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Gniazdo ładowania 1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DVD-ROM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 DVD-ROM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DVD-ROM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3 Eject button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3 Przycisk wysuwania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Signals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Sygnały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16-pin connector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Złącze 16-stykowe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US"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val="en-US" w:eastAsia="pl-PL"/>
        </w:rPr>
        <w:t>1A GND</w:t>
      </w:r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 xml:space="preserve"> 1A GND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US"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val="en-US" w:eastAsia="pl-PL"/>
        </w:rPr>
        <w:t>1B B+</w:t>
      </w:r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 xml:space="preserve"> 1B B +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US"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val="en-US" w:eastAsia="pl-PL"/>
        </w:rPr>
        <w:t>1C -</w:t>
      </w:r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 xml:space="preserve"> 1C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US"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val="en-US" w:eastAsia="pl-PL"/>
        </w:rPr>
        <w:t>1D ACC</w:t>
      </w:r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 xml:space="preserve"> 1D ACC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1E PR front speaker input (-)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1E PR wejściowe przedniego głośnika (-)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1F Illumination (-)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1F Oświetlenie (-)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1G PR front speaker input (+)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1G PR wejście przedni głośnik (+)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1H Vehicle speed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Prędkość 1H pojazdu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1I PR front speaker output (-)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1I PR wyjście głośnika przedniego (-)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1J Parking brake switch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1J Przełącznik hamulca postojowego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1K PR front speaker output (+)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1K PR wyjście przedni głośnik (+)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1L R-range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Zakres R 1L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1M Front speaker output (-)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Wyjście głośnikowe 1M przedniego (-)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1N Front speaker output (+)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1N przednia wyjście głośnikowe (+) </w:t>
      </w: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>
        <w:rPr>
          <w:rFonts w:ascii="Times New Roman" w:eastAsia="Times New Roman" w:hAnsi="Times New Roman" w:cs="Times New Roman"/>
          <w:noProof/>
          <w:color w:val="auto"/>
          <w:lang w:eastAsia="pl-PL"/>
        </w:rPr>
        <w:drawing>
          <wp:inline distT="0" distB="0" distL="0" distR="0">
            <wp:extent cx="2733675" cy="3486150"/>
            <wp:effectExtent l="400050" t="0" r="37147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336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Page 1 of 1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Strona 1 z 1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CAR-NAVIGATION UNIT CONSTRUCTION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CAR-JEDNOSTKA NAWIGACJI BUDOWA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9/11/2007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11.09.2007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file://C:\temp\Manuale officina Mazda 3\esicont\en\srvc\html\B3E092066902T02.html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file: // C: \ temp \ Manuale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Officina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Mazda 3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esicont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pl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srvc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html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\ B3E092066902T02.html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color w:val="auto"/>
          <w:lang w:eastAsia="pl-PL"/>
        </w:rPr>
        <w:pict>
          <v:rect id="_x0000_i102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0E7A15" w:rsidRPr="000E7A15" w:rsidTr="000E7A15">
        <w:trPr>
          <w:tblCellSpacing w:w="15" w:type="dxa"/>
          <w:hidden/>
        </w:trPr>
        <w:tc>
          <w:tcPr>
            <w:tcW w:w="0" w:type="auto"/>
            <w:shd w:val="clear" w:color="auto" w:fill="EEEEEE"/>
            <w:vAlign w:val="center"/>
            <w:hideMark/>
          </w:tcPr>
          <w:p w:rsidR="000E7A15" w:rsidRPr="000E7A15" w:rsidRDefault="000E7A15" w:rsidP="000E7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bookmarkStart w:id="0" w:name="2"/>
            <w:r w:rsidRPr="000E7A15">
              <w:rPr>
                <w:rFonts w:ascii="Arial" w:eastAsia="Times New Roman" w:hAnsi="Arial" w:cs="Arial"/>
                <w:b/>
                <w:bCs/>
                <w:vanish/>
                <w:color w:val="auto"/>
                <w:lang w:eastAsia="pl-PL"/>
              </w:rPr>
              <w:t>Page 2</w:t>
            </w:r>
            <w:r w:rsidRPr="000E7A15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 </w:t>
            </w:r>
            <w:r w:rsidRPr="000E7A15">
              <w:rPr>
                <w:rFonts w:ascii="Arial" w:eastAsia="Times New Roman" w:hAnsi="Arial" w:cs="Arial"/>
                <w:b/>
                <w:bCs/>
                <w:color w:val="auto"/>
                <w:lang w:eastAsia="pl-PL"/>
              </w:rPr>
              <w:t>Strona 2</w:t>
            </w:r>
            <w:bookmarkEnd w:id="0"/>
            <w:r w:rsidRPr="000E7A15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 </w:t>
            </w:r>
          </w:p>
        </w:tc>
      </w:tr>
    </w:tbl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1O Front speaker input (-)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Przedni głośnik 1O wejście (-)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1P Front speaker input (+)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1P Przednie wejście głośnika (+)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Signals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Sygnały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24-pin connector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Złącze 24-stykowe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2A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2A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2B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2B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2C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2C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2D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2D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2E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2E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2F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2F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2G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2G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2H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2H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2I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2I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2J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2J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2K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2K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2L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2L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2M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2M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2N Monitor serial input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2N monitora wejście szeregowe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2O Shield GND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2O Tarcza GND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2P Monitor serial output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Wyjście szeregowe 2P monitora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2Q Shield GND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2Q Tarcza GND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2R Video (composite sync)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2R wideo (z synchronizacją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composite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2S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2S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2T Video (B)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2T wideo (B)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2U Video GND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2U wideo GND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2V Video (G)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2V wideo (G)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2W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2W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2X Video (R)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2X Wideo (R)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Signals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Sygnały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8-pin connector (for extended function)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Złącze 8-pin (dla rozszerzonego funkcji)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3A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3A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3B Serial output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3B Wyjście szeregowe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3C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3C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3D Serial input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3D Wejście szeregowe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3E Power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3E zasilania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3F Reset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3F reset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3G B+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B + 3G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lastRenderedPageBreak/>
        <w:t>3H GND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3H GND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Signal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Sygnał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1-pin connector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Złącze 1-pin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4A GPS antenna input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4A wejście anteny GPS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Page 2 of 1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Strona 2 z 1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CAR-NAVIGATION UNIT CONSTRUCTION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CAR-JEDNOSTKA NAWIGACJI BUDOWA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9/11/2007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11.09.2007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file://C:\temp\Manuale officina Mazda 3\esicont\en\srvc\html\B3E092066902T02.html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file: // C: \ temp \ Manuale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Officina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Mazda 3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esicont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pl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srvc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html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\ B3E092066902T02.html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color w:val="auto"/>
          <w:lang w:eastAsia="pl-PL"/>
        </w:rPr>
        <w:pict>
          <v:rect id="_x0000_i102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0E7A15" w:rsidRPr="000E7A15" w:rsidTr="000E7A15">
        <w:trPr>
          <w:tblCellSpacing w:w="15" w:type="dxa"/>
          <w:hidden/>
        </w:trPr>
        <w:tc>
          <w:tcPr>
            <w:tcW w:w="0" w:type="auto"/>
            <w:shd w:val="clear" w:color="auto" w:fill="EEEEEE"/>
            <w:vAlign w:val="center"/>
            <w:hideMark/>
          </w:tcPr>
          <w:p w:rsidR="000E7A15" w:rsidRPr="000E7A15" w:rsidRDefault="000E7A15" w:rsidP="000E7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bookmarkStart w:id="1" w:name="3"/>
            <w:r w:rsidRPr="000E7A15">
              <w:rPr>
                <w:rFonts w:ascii="Arial" w:eastAsia="Times New Roman" w:hAnsi="Arial" w:cs="Arial"/>
                <w:b/>
                <w:bCs/>
                <w:vanish/>
                <w:color w:val="auto"/>
                <w:lang w:eastAsia="pl-PL"/>
              </w:rPr>
              <w:t>Page 3</w:t>
            </w:r>
            <w:r w:rsidRPr="000E7A15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 </w:t>
            </w:r>
            <w:r w:rsidRPr="000E7A15">
              <w:rPr>
                <w:rFonts w:ascii="Arial" w:eastAsia="Times New Roman" w:hAnsi="Arial" w:cs="Arial"/>
                <w:b/>
                <w:bCs/>
                <w:color w:val="auto"/>
                <w:lang w:eastAsia="pl-PL"/>
              </w:rPr>
              <w:t>Strona 3</w:t>
            </w:r>
            <w:bookmarkEnd w:id="1"/>
            <w:r w:rsidRPr="000E7A15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 </w:t>
            </w:r>
          </w:p>
        </w:tc>
      </w:tr>
    </w:tbl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CAR-NAVIGATION CONTROL SWITCH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CAR-NAWIGACJA WYŁĄCZNIK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CONSTRUCTION/OPERATION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BUDOWNICTWO / PRACA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B3E092066921T02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B3E092066921T02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Construction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Budowa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• The car-navigation control switch is located on the console.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• włącznik nawigacji samochodowych znajduje się na konsoli.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.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,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Terminal layout and signal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Rozmieszczenie zacisków i sygnału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Operation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Operacja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1 Car-navigation control switch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Przełącznik sterujący 1-navigation samochodów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Terminal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b/>
          <w:bCs/>
          <w:vanish/>
          <w:color w:val="auto"/>
          <w:lang w:eastAsia="pl-PL"/>
        </w:rPr>
        <w:t>Signal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Pr="000E7A15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Sygnał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A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B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B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C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C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D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D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E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E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F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F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G B+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G B +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H Ground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H Masa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I Illumination (+)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I Oświetlenie (+)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J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J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K Remote-data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>K-Remote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danych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L Shield ground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L Tarcza ziemi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M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M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N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N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O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O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P -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P -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Page 1 of 1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Strona 1 z 1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CAR-NAVIGATION CONTROL SWITCH CONSTRUCTION/OPERATION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CAR-NAWIGACJA WYŁĄCZNIK BUDOWNICTWO / PRACA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eastAsia="pl-PL"/>
        </w:rPr>
        <w:t>9/11/2007</w:t>
      </w:r>
      <w:r w:rsidRPr="000E7A15">
        <w:rPr>
          <w:rFonts w:ascii="Times New Roman" w:eastAsia="Times New Roman" w:hAnsi="Times New Roman" w:cs="Times New Roman"/>
          <w:color w:val="auto"/>
          <w:lang w:eastAsia="pl-PL"/>
        </w:rPr>
        <w:t xml:space="preserve"> 11.09.2007 </w:t>
      </w:r>
    </w:p>
    <w:p w:rsidR="000E7A15" w:rsidRPr="000E7A15" w:rsidRDefault="000E7A15" w:rsidP="000E7A15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US" w:eastAsia="pl-PL"/>
        </w:rPr>
      </w:pPr>
      <w:r w:rsidRPr="000E7A15">
        <w:rPr>
          <w:rFonts w:ascii="Times New Roman" w:eastAsia="Times New Roman" w:hAnsi="Times New Roman" w:cs="Times New Roman"/>
          <w:vanish/>
          <w:color w:val="auto"/>
          <w:lang w:val="en-US" w:eastAsia="pl-PL"/>
        </w:rPr>
        <w:t>file://C:\temp\Manuale officina Mazda 3\esicont\en\srvc\html\B3E092066921T02.html</w:t>
      </w:r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 xml:space="preserve"> file: // C: \ temp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>Manuale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 xml:space="preserve">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>Officina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 xml:space="preserve"> Mazda 3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>esicont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 xml:space="preserve"> \ pl \ </w:t>
      </w:r>
      <w:proofErr w:type="spellStart"/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>srvc</w:t>
      </w:r>
      <w:proofErr w:type="spellEnd"/>
      <w:r w:rsidRPr="000E7A15">
        <w:rPr>
          <w:rFonts w:ascii="Times New Roman" w:eastAsia="Times New Roman" w:hAnsi="Times New Roman" w:cs="Times New Roman"/>
          <w:color w:val="auto"/>
          <w:lang w:val="en-US" w:eastAsia="pl-PL"/>
        </w:rPr>
        <w:t xml:space="preserve"> \ html \ B3E092066921T02.html </w:t>
      </w:r>
    </w:p>
    <w:p w:rsidR="000E7A15" w:rsidRDefault="000E7A15" w:rsidP="000E7A15">
      <w:r w:rsidRPr="000E7A15">
        <w:rPr>
          <w:rFonts w:ascii="Times New Roman" w:eastAsia="Times New Roman" w:hAnsi="Times New Roman" w:cs="Times New Roman"/>
          <w:color w:val="auto"/>
          <w:lang w:eastAsia="pl-PL"/>
        </w:rPr>
        <w:pict/>
      </w:r>
    </w:p>
    <w:p w:rsidR="000E7A15" w:rsidRPr="000E7A15" w:rsidRDefault="000E7A15" w:rsidP="000E7A15"/>
    <w:p w:rsidR="000E7A15" w:rsidRDefault="000E7A15" w:rsidP="000E7A15"/>
    <w:sectPr w:rsidR="000E7A15" w:rsidSect="0031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7A15"/>
    <w:rsid w:val="000E7A15"/>
    <w:rsid w:val="001177EB"/>
    <w:rsid w:val="002F7E08"/>
    <w:rsid w:val="003048AA"/>
    <w:rsid w:val="00317EBC"/>
    <w:rsid w:val="0035738E"/>
    <w:rsid w:val="00485C7D"/>
    <w:rsid w:val="00667852"/>
    <w:rsid w:val="008E4380"/>
    <w:rsid w:val="00B979A1"/>
    <w:rsid w:val="00BB224C"/>
    <w:rsid w:val="00C22257"/>
    <w:rsid w:val="00CF215F"/>
    <w:rsid w:val="00E74E93"/>
    <w:rsid w:val="00ED418D"/>
    <w:rsid w:val="00F6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CE" w:eastAsiaTheme="minorHAnsi" w:hAnsi="Arial CE" w:cs="Arial CE"/>
        <w:color w:val="C00000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7E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translate">
    <w:name w:val="notranslate"/>
    <w:basedOn w:val="Domylnaczcionkaakapitu"/>
    <w:rsid w:val="000E7A15"/>
  </w:style>
  <w:style w:type="character" w:customStyle="1" w:styleId="google-src-text1">
    <w:name w:val="google-src-text1"/>
    <w:basedOn w:val="Domylnaczcionkaakapitu"/>
    <w:rsid w:val="000E7A15"/>
    <w:rPr>
      <w:vanish/>
      <w:webHidden w:val="0"/>
      <w:specVanish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7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7A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1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6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4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0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9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3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9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a05083</dc:creator>
  <cp:lastModifiedBy>a05083</cp:lastModifiedBy>
  <cp:revision>1</cp:revision>
  <dcterms:created xsi:type="dcterms:W3CDTF">2015-04-17T05:58:00Z</dcterms:created>
  <dcterms:modified xsi:type="dcterms:W3CDTF">2015-04-17T06:10:00Z</dcterms:modified>
</cp:coreProperties>
</file>